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4E2B68" w:rsidRDefault="00C76747" w:rsidP="003A2913">
      <w:pPr>
        <w:jc w:val="center"/>
        <w:rPr>
          <w:sz w:val="24"/>
          <w:szCs w:val="24"/>
        </w:rPr>
      </w:pPr>
      <w:r w:rsidRPr="004E2B68">
        <w:rPr>
          <w:sz w:val="24"/>
          <w:szCs w:val="24"/>
        </w:rPr>
        <w:t xml:space="preserve">ТИПОВАЯ ФОРМА </w:t>
      </w:r>
      <w:r w:rsidR="003A2913" w:rsidRPr="004E2B68">
        <w:rPr>
          <w:sz w:val="24"/>
          <w:szCs w:val="24"/>
        </w:rPr>
        <w:t>ОПРОСН</w:t>
      </w:r>
      <w:r w:rsidRPr="004E2B68">
        <w:rPr>
          <w:sz w:val="24"/>
          <w:szCs w:val="24"/>
        </w:rPr>
        <w:t xml:space="preserve">ОГО </w:t>
      </w:r>
      <w:r w:rsidR="003A2913"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t>А</w:t>
      </w:r>
      <w:r w:rsidR="003A2913" w:rsidRPr="004E2B68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4E2B68">
        <w:rPr>
          <w:sz w:val="24"/>
          <w:szCs w:val="24"/>
        </w:rPr>
        <w:t>по экспертизе</w:t>
      </w:r>
    </w:p>
    <w:p w:rsidR="004E2B68" w:rsidRPr="004E2B68" w:rsidRDefault="004E2B68" w:rsidP="004E2B68">
      <w:pPr>
        <w:jc w:val="both"/>
        <w:rPr>
          <w:sz w:val="24"/>
          <w:szCs w:val="24"/>
        </w:rPr>
      </w:pPr>
      <w:r w:rsidRPr="004E2B68">
        <w:rPr>
          <w:sz w:val="24"/>
          <w:szCs w:val="24"/>
        </w:rPr>
        <w:t>постановления</w:t>
      </w:r>
      <w:r w:rsidRPr="004E2B68">
        <w:rPr>
          <w:sz w:val="24"/>
          <w:szCs w:val="24"/>
        </w:rPr>
        <w:t xml:space="preserve"> главы Талдомского городского округа Московской области от 23.08.2022 № 1293 «О внесении изменений в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Талдомского городского округа Московской области»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4E2B68">
        <w:rPr>
          <w:sz w:val="24"/>
          <w:szCs w:val="24"/>
        </w:rPr>
        <w:t xml:space="preserve"> а</w:t>
      </w:r>
      <w:r w:rsidR="003C475C" w:rsidRPr="00CD3B42">
        <w:rPr>
          <w:sz w:val="24"/>
          <w:szCs w:val="24"/>
        </w:rPr>
        <w:t xml:space="preserve">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="003C475C" w:rsidRPr="00CD3B42">
        <w:rPr>
          <w:sz w:val="24"/>
          <w:szCs w:val="24"/>
        </w:rPr>
        <w:t xml:space="preserve">Московской области </w:t>
      </w:r>
      <w:r w:rsidRPr="00CD3B42">
        <w:rPr>
          <w:sz w:val="24"/>
          <w:szCs w:val="24"/>
        </w:rPr>
        <w:t xml:space="preserve">не позднее </w:t>
      </w:r>
      <w:r w:rsidR="004E2B68">
        <w:rPr>
          <w:sz w:val="24"/>
          <w:szCs w:val="24"/>
        </w:rPr>
        <w:t>25.12.</w:t>
      </w:r>
      <w:r w:rsidR="003B42E5" w:rsidRPr="00615BD2">
        <w:rPr>
          <w:sz w:val="24"/>
          <w:szCs w:val="24"/>
        </w:rPr>
        <w:t>20</w:t>
      </w:r>
      <w:r w:rsidR="004E2B68">
        <w:rPr>
          <w:sz w:val="24"/>
          <w:szCs w:val="24"/>
        </w:rPr>
        <w:t>23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4E2B68">
        <w:rPr>
          <w:sz w:val="24"/>
          <w:szCs w:val="24"/>
        </w:rPr>
        <w:t>.</w:t>
      </w:r>
      <w:bookmarkStart w:id="0" w:name="_GoBack"/>
      <w:bookmarkEnd w:id="0"/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C6" w:rsidRDefault="00374CC6">
      <w:r>
        <w:separator/>
      </w:r>
    </w:p>
  </w:endnote>
  <w:endnote w:type="continuationSeparator" w:id="0">
    <w:p w:rsidR="00374CC6" w:rsidRDefault="003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C6" w:rsidRDefault="00374CC6">
      <w:r>
        <w:separator/>
      </w:r>
    </w:p>
  </w:footnote>
  <w:footnote w:type="continuationSeparator" w:id="0">
    <w:p w:rsidR="00374CC6" w:rsidRDefault="0037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E59A6A-B358-4473-AE35-1227DFE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9F23-EB0F-4C2C-82EC-6E1679ED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4</cp:revision>
  <cp:lastPrinted>2023-12-08T13:52:00Z</cp:lastPrinted>
  <dcterms:created xsi:type="dcterms:W3CDTF">2022-07-20T14:55:00Z</dcterms:created>
  <dcterms:modified xsi:type="dcterms:W3CDTF">2023-12-08T13:52:00Z</dcterms:modified>
</cp:coreProperties>
</file>